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F6" w:rsidRDefault="00ED50F6" w:rsidP="00425A38">
      <w:pPr>
        <w:spacing w:after="0" w:line="240" w:lineRule="auto"/>
      </w:pPr>
      <w:r>
        <w:rPr>
          <w:b/>
          <w:u w:val="single"/>
        </w:rPr>
        <w:t>Bull Pen</w:t>
      </w:r>
    </w:p>
    <w:p w:rsidR="00ED50F6" w:rsidRDefault="00ED50F6" w:rsidP="00425A38">
      <w:pPr>
        <w:spacing w:after="0" w:line="240" w:lineRule="auto"/>
      </w:pPr>
      <w:r>
        <w:t>Parents are to arrive at the meet early and check in each swimmer in their group and "mark them up" with the indicated races. They are also responsible for getting the swimmers lined up for their races (although parents must ensure this happens as well.)</w:t>
      </w:r>
    </w:p>
    <w:p w:rsidR="00ED50F6" w:rsidRPr="00ED50F6" w:rsidRDefault="00ED50F6" w:rsidP="00425A38">
      <w:pPr>
        <w:spacing w:after="0" w:line="240" w:lineRule="auto"/>
      </w:pPr>
    </w:p>
    <w:p w:rsidR="00425A38" w:rsidRDefault="00425A38" w:rsidP="00425A38">
      <w:pPr>
        <w:spacing w:after="0" w:line="240" w:lineRule="auto"/>
      </w:pPr>
      <w:r w:rsidRPr="00425A38">
        <w:rPr>
          <w:b/>
          <w:u w:val="single"/>
        </w:rPr>
        <w:t xml:space="preserve"> Place Judges</w:t>
      </w:r>
      <w:r>
        <w:t xml:space="preserve"> </w:t>
      </w:r>
    </w:p>
    <w:p w:rsidR="00425A38" w:rsidRDefault="00425A38" w:rsidP="00425A38">
      <w:pPr>
        <w:spacing w:after="0" w:line="240" w:lineRule="auto"/>
      </w:pPr>
      <w:r>
        <w:t xml:space="preserve">The judges are to judge the place finishes as they see them. The judges are to write the place finish on their updated copy of the meet program. The judge’s recorder at the end of the race will copy that order of finish on the UK Judges Placing Form. </w:t>
      </w:r>
    </w:p>
    <w:p w:rsidR="00425A38" w:rsidRDefault="00425A38" w:rsidP="00425A38">
      <w:pPr>
        <w:spacing w:after="0" w:line="240" w:lineRule="auto"/>
      </w:pPr>
    </w:p>
    <w:p w:rsidR="00425A38" w:rsidRDefault="00425A38" w:rsidP="00425A38">
      <w:pPr>
        <w:spacing w:after="0" w:line="240" w:lineRule="auto"/>
        <w:rPr>
          <w:b/>
          <w:u w:val="single"/>
        </w:rPr>
      </w:pPr>
      <w:r w:rsidRPr="00425A38">
        <w:rPr>
          <w:b/>
          <w:u w:val="single"/>
        </w:rPr>
        <w:t>Timers</w:t>
      </w:r>
    </w:p>
    <w:p w:rsidR="00425A38" w:rsidRDefault="00425A38" w:rsidP="00425A38">
      <w:pPr>
        <w:spacing w:after="0" w:line="240" w:lineRule="auto"/>
      </w:pPr>
      <w:r>
        <w:t xml:space="preserve"> There will be two timers per lane. One of the timers will operate the watch and the other will record the times on the lane timer worksheet, only one watch per lane is needed. At all times, the timer must have a clear view of the race and finish line. The timer shall look at the starter’s signal and start the watch at the instant of the starting signal. The timer shall stop the watch immediately when any part of the swimmer’s body touches the solid end of the pool as defined by the USS rulebook. The second timer shall record times on the timer’s worksheet and communicate these times to the master recorder who shall record them on the score sheet. </w:t>
      </w:r>
    </w:p>
    <w:p w:rsidR="00425A38" w:rsidRDefault="00425A38" w:rsidP="00425A38">
      <w:pPr>
        <w:spacing w:after="0" w:line="240" w:lineRule="auto"/>
      </w:pPr>
    </w:p>
    <w:p w:rsidR="00425A38" w:rsidRDefault="00425A38" w:rsidP="00425A38">
      <w:pPr>
        <w:spacing w:after="0" w:line="240" w:lineRule="auto"/>
        <w:rPr>
          <w:b/>
          <w:u w:val="single"/>
        </w:rPr>
      </w:pPr>
      <w:r w:rsidRPr="00425A38">
        <w:rPr>
          <w:b/>
          <w:u w:val="single"/>
        </w:rPr>
        <w:t>Judges Recorder</w:t>
      </w:r>
    </w:p>
    <w:p w:rsidR="00425A38" w:rsidRDefault="00425A38" w:rsidP="00425A38">
      <w:pPr>
        <w:spacing w:after="0" w:line="240" w:lineRule="auto"/>
      </w:pPr>
      <w:r>
        <w:t xml:space="preserve"> The home team will supply a judge’s recorder. This person will place himself/herself behind the place judges with their own copy of the UK Judges Placing Form. When the race is finished and the judges and starter/referee have ruled on the place finishes, he/she will record the places in the appropriate block on the UK Judges Placing Form. For swimmers who have been disqualified by the starter/referee the judge’s recorder will write “DQ” in the place block for that swimmer. The judge’s recorder then passes the completed UK Judges Placing Form to the master recorder. The Judges Recorder has no say in the order of finish and should not attempt to influence the place judges on the order of finish. </w:t>
      </w:r>
    </w:p>
    <w:p w:rsidR="00425A38" w:rsidRDefault="00425A38" w:rsidP="00425A38">
      <w:pPr>
        <w:spacing w:after="0" w:line="240" w:lineRule="auto"/>
      </w:pPr>
    </w:p>
    <w:p w:rsidR="00425A38" w:rsidRDefault="00425A38" w:rsidP="00425A38">
      <w:pPr>
        <w:spacing w:after="0" w:line="240" w:lineRule="auto"/>
        <w:rPr>
          <w:b/>
          <w:u w:val="single"/>
        </w:rPr>
      </w:pPr>
      <w:r w:rsidRPr="00425A38">
        <w:rPr>
          <w:b/>
          <w:u w:val="single"/>
        </w:rPr>
        <w:t>Master Recorder</w:t>
      </w:r>
      <w:r>
        <w:rPr>
          <w:b/>
          <w:u w:val="single"/>
        </w:rPr>
        <w:t xml:space="preserve"> (Has been called Scribe in the past)</w:t>
      </w:r>
    </w:p>
    <w:p w:rsidR="00425A38" w:rsidRDefault="00425A38" w:rsidP="00425A38">
      <w:pPr>
        <w:spacing w:after="0" w:line="240" w:lineRule="auto"/>
      </w:pPr>
      <w:r>
        <w:t xml:space="preserve">The master recorder collects the UK Judges Placing Form from the Judge’s Recorder when the event is complete and all places have been recorded. The master recorder will then go to each lane and record each swimmer's time in the Time Column of the UK Judges Placing Form as noted by the recording timer. With all places and times recorded, the master recorder will deliver the completed UK Judges Placing Form to the scoring table either directly or via the runner. </w:t>
      </w:r>
    </w:p>
    <w:p w:rsidR="00425A38" w:rsidRDefault="00425A38" w:rsidP="00425A38">
      <w:pPr>
        <w:spacing w:after="0" w:line="240" w:lineRule="auto"/>
      </w:pPr>
    </w:p>
    <w:p w:rsidR="00425A38" w:rsidRDefault="00425A38" w:rsidP="00425A38">
      <w:pPr>
        <w:spacing w:after="0" w:line="240" w:lineRule="auto"/>
        <w:rPr>
          <w:b/>
          <w:u w:val="single"/>
        </w:rPr>
      </w:pPr>
      <w:r w:rsidRPr="00425A38">
        <w:rPr>
          <w:b/>
          <w:u w:val="single"/>
        </w:rPr>
        <w:t>Computer Operator</w:t>
      </w:r>
    </w:p>
    <w:p w:rsidR="00425A38" w:rsidRDefault="00425A38" w:rsidP="00425A38">
      <w:pPr>
        <w:spacing w:after="0" w:line="240" w:lineRule="auto"/>
      </w:pPr>
      <w:r>
        <w:t xml:space="preserve">One computer operator shall be provided from each team. They shall work together at the table provided. They will input the results from each event as reflected on the completed UK Judges Placing Form into the computer immediately after each event. A running score shall be kept at all times. Upon completion of the meet each team shall receive a copy of the final meet results. It is suggested that teams alternate this job every group of events: i.e. one operator does the short free then the other operator does the long free. The person who is not currently working on the computer should assist the computer operator with checking the input of times and places. </w:t>
      </w:r>
    </w:p>
    <w:p w:rsidR="00425A38" w:rsidRDefault="00425A38" w:rsidP="00425A38">
      <w:pPr>
        <w:spacing w:after="0" w:line="240" w:lineRule="auto"/>
      </w:pPr>
    </w:p>
    <w:p w:rsidR="00425A38" w:rsidRDefault="00425A38" w:rsidP="00425A38">
      <w:pPr>
        <w:spacing w:after="0" w:line="240" w:lineRule="auto"/>
        <w:rPr>
          <w:b/>
          <w:u w:val="single"/>
        </w:rPr>
      </w:pPr>
      <w:r w:rsidRPr="00425A38">
        <w:rPr>
          <w:b/>
          <w:u w:val="single"/>
        </w:rPr>
        <w:t>Ribbon Writers</w:t>
      </w:r>
    </w:p>
    <w:p w:rsidR="000112BC" w:rsidRDefault="00425A38" w:rsidP="00425A38">
      <w:pPr>
        <w:spacing w:after="0" w:line="240" w:lineRule="auto"/>
      </w:pPr>
      <w:r>
        <w:t>Ribbon writers shall be responsible for placing the completed ribbon labels on the appropriate award and placing them into a box for the appropriate team. Ribbons should be placed in two separate boxes and given to each team at the end of the meet.</w:t>
      </w:r>
    </w:p>
    <w:sectPr w:rsidR="000112BC" w:rsidSect="004D4B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25A38"/>
    <w:rsid w:val="002F445E"/>
    <w:rsid w:val="00425A38"/>
    <w:rsid w:val="004D4B85"/>
    <w:rsid w:val="00A34906"/>
    <w:rsid w:val="00ED5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B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dc:creator>
  <cp:lastModifiedBy>Deana</cp:lastModifiedBy>
  <cp:revision>2</cp:revision>
  <dcterms:created xsi:type="dcterms:W3CDTF">2017-05-01T23:12:00Z</dcterms:created>
  <dcterms:modified xsi:type="dcterms:W3CDTF">2017-05-01T23:24:00Z</dcterms:modified>
</cp:coreProperties>
</file>